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6749" w14:textId="447A6301" w:rsidR="001F013F" w:rsidRPr="001F013F" w:rsidRDefault="001F013F" w:rsidP="001F013F">
      <w:pPr>
        <w:spacing w:after="0" w:line="240" w:lineRule="auto"/>
        <w:rPr>
          <w:rFonts w:ascii="Verdana" w:eastAsia="Times New Roman" w:hAnsi="Verdana" w:cs="Times New Roman"/>
          <w:color w:val="000000"/>
          <w:sz w:val="17"/>
          <w:szCs w:val="17"/>
        </w:rPr>
      </w:pPr>
    </w:p>
    <w:p w14:paraId="5317166A" w14:textId="77777777" w:rsidR="001F013F" w:rsidRPr="001F013F" w:rsidRDefault="001F013F" w:rsidP="001F013F">
      <w:pPr>
        <w:spacing w:after="0" w:line="240" w:lineRule="auto"/>
        <w:ind w:left="2160" w:firstLine="720"/>
        <w:rPr>
          <w:rFonts w:ascii="Verdana" w:eastAsia="Times New Roman" w:hAnsi="Verdana" w:cs="Times New Roman"/>
          <w:color w:val="000000"/>
          <w:sz w:val="17"/>
          <w:szCs w:val="17"/>
        </w:rPr>
      </w:pPr>
    </w:p>
    <w:p w14:paraId="15A80741" w14:textId="6D27363D" w:rsidR="001F013F" w:rsidRPr="00D40025" w:rsidRDefault="009347EE" w:rsidP="001F013F">
      <w:pPr>
        <w:spacing w:after="0" w:line="240" w:lineRule="auto"/>
        <w:jc w:val="center"/>
        <w:rPr>
          <w:rFonts w:ascii="Arial" w:eastAsia="Times New Roman" w:hAnsi="Arial" w:cs="Arial"/>
          <w:b/>
          <w:sz w:val="8"/>
          <w:szCs w:val="32"/>
          <w:u w:val="single"/>
        </w:rPr>
      </w:pPr>
      <w:r>
        <w:rPr>
          <w:rFonts w:ascii="Arial" w:eastAsia="Times New Roman" w:hAnsi="Arial" w:cs="Arial"/>
          <w:b/>
          <w:sz w:val="32"/>
          <w:szCs w:val="32"/>
          <w:u w:val="single"/>
        </w:rPr>
        <w:t xml:space="preserve"> </w:t>
      </w:r>
    </w:p>
    <w:p w14:paraId="6A2B03CE" w14:textId="77777777" w:rsidR="00D40025" w:rsidRPr="00C34179" w:rsidRDefault="00D40025"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sidRPr="00C34179">
        <w:rPr>
          <w:rFonts w:ascii="HelveticaNeueLTStd-Bd" w:hAnsi="HelveticaNeueLTStd-Bd" w:cs="HelveticaNeueLTStd-Bd"/>
          <w:color w:val="231F20"/>
          <w:sz w:val="38"/>
          <w:szCs w:val="116"/>
        </w:rPr>
        <w:t>New Member</w:t>
      </w:r>
    </w:p>
    <w:p w14:paraId="0F3DE2B6" w14:textId="581177C4" w:rsidR="00D40025" w:rsidRPr="00C34179" w:rsidRDefault="00F53828"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Pr>
          <w:rFonts w:ascii="HelveticaNeueLTStd-Bd" w:hAnsi="HelveticaNeueLTStd-Bd" w:cs="HelveticaNeueLTStd-Bd"/>
          <w:color w:val="231F20"/>
          <w:sz w:val="38"/>
          <w:szCs w:val="116"/>
        </w:rPr>
        <w:t>$10 Free Slot Play</w:t>
      </w:r>
      <w:r w:rsidR="00B9437B">
        <w:rPr>
          <w:rFonts w:ascii="HelveticaNeueLTStd-Bd" w:hAnsi="HelveticaNeueLTStd-Bd" w:cs="HelveticaNeueLTStd-Bd"/>
          <w:color w:val="231F20"/>
          <w:sz w:val="38"/>
          <w:szCs w:val="116"/>
        </w:rPr>
        <w:t xml:space="preserve"> </w:t>
      </w:r>
      <w:r w:rsidR="00D40025" w:rsidRPr="00C34179">
        <w:rPr>
          <w:rFonts w:ascii="HelveticaNeueLTStd-Bd" w:hAnsi="HelveticaNeueLTStd-Bd" w:cs="HelveticaNeueLTStd-Bd"/>
          <w:color w:val="231F20"/>
          <w:sz w:val="38"/>
          <w:szCs w:val="116"/>
        </w:rPr>
        <w:t>Rules</w:t>
      </w:r>
    </w:p>
    <w:p w14:paraId="542F10AB" w14:textId="77777777" w:rsidR="00EE23D1" w:rsidRDefault="00EE23D1" w:rsidP="00EE23D1">
      <w:pPr>
        <w:pStyle w:val="Default"/>
        <w:spacing w:after="85"/>
        <w:rPr>
          <w:rStyle w:val="A2"/>
          <w:rFonts w:ascii="Arial" w:hAnsi="Arial" w:cs="Arial"/>
          <w:color w:val="auto"/>
          <w:sz w:val="22"/>
          <w:szCs w:val="22"/>
        </w:rPr>
      </w:pPr>
    </w:p>
    <w:p w14:paraId="2C9F64F0" w14:textId="015A2F68"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1. </w:t>
      </w:r>
      <w:r w:rsidRPr="00EE23D1">
        <w:rPr>
          <w:rStyle w:val="A2"/>
          <w:rFonts w:ascii="Arial" w:hAnsi="Arial" w:cs="Arial"/>
          <w:color w:val="auto"/>
          <w:sz w:val="22"/>
          <w:szCs w:val="22"/>
        </w:rPr>
        <w:t xml:space="preserve">Promotion runs </w:t>
      </w:r>
      <w:r w:rsidR="00CE470B">
        <w:rPr>
          <w:rStyle w:val="A2"/>
          <w:rFonts w:ascii="Arial" w:hAnsi="Arial" w:cs="Arial"/>
          <w:color w:val="auto"/>
          <w:sz w:val="22"/>
          <w:szCs w:val="22"/>
        </w:rPr>
        <w:t>June 1</w:t>
      </w:r>
      <w:r w:rsidR="00B74FA5">
        <w:rPr>
          <w:rStyle w:val="A2"/>
          <w:rFonts w:ascii="Arial" w:hAnsi="Arial" w:cs="Arial"/>
          <w:color w:val="auto"/>
          <w:sz w:val="22"/>
          <w:szCs w:val="22"/>
        </w:rPr>
        <w:t>, 202</w:t>
      </w:r>
      <w:r w:rsidR="00121DCE">
        <w:rPr>
          <w:rStyle w:val="A2"/>
          <w:rFonts w:ascii="Arial" w:hAnsi="Arial" w:cs="Arial"/>
          <w:color w:val="auto"/>
          <w:sz w:val="22"/>
          <w:szCs w:val="22"/>
        </w:rPr>
        <w:t>1</w:t>
      </w:r>
      <w:r w:rsidR="00B06BC8">
        <w:rPr>
          <w:rStyle w:val="A2"/>
          <w:rFonts w:ascii="Arial" w:hAnsi="Arial" w:cs="Arial"/>
          <w:color w:val="auto"/>
          <w:sz w:val="22"/>
          <w:szCs w:val="22"/>
        </w:rPr>
        <w:t xml:space="preserve"> </w:t>
      </w:r>
      <w:r w:rsidR="00B74FA5">
        <w:rPr>
          <w:rStyle w:val="A2"/>
          <w:rFonts w:ascii="Arial" w:hAnsi="Arial" w:cs="Arial"/>
          <w:color w:val="auto"/>
          <w:sz w:val="22"/>
          <w:szCs w:val="22"/>
        </w:rPr>
        <w:t>through</w:t>
      </w:r>
      <w:r w:rsidRPr="00EE23D1">
        <w:rPr>
          <w:rStyle w:val="A2"/>
          <w:rFonts w:ascii="Arial" w:hAnsi="Arial" w:cs="Arial"/>
          <w:color w:val="auto"/>
          <w:sz w:val="22"/>
          <w:szCs w:val="22"/>
        </w:rPr>
        <w:t xml:space="preserve"> </w:t>
      </w:r>
      <w:r w:rsidR="00F53828">
        <w:rPr>
          <w:rStyle w:val="A2"/>
          <w:rFonts w:ascii="Arial" w:hAnsi="Arial" w:cs="Arial"/>
          <w:color w:val="auto"/>
          <w:sz w:val="22"/>
          <w:szCs w:val="22"/>
        </w:rPr>
        <w:t>August 31</w:t>
      </w:r>
      <w:r w:rsidRPr="00EE23D1">
        <w:rPr>
          <w:rStyle w:val="A2"/>
          <w:rFonts w:ascii="Arial" w:hAnsi="Arial" w:cs="Arial"/>
          <w:color w:val="auto"/>
          <w:sz w:val="22"/>
          <w:szCs w:val="22"/>
        </w:rPr>
        <w:t>, 20</w:t>
      </w:r>
      <w:r w:rsidR="00B74FA5">
        <w:rPr>
          <w:rStyle w:val="A2"/>
          <w:rFonts w:ascii="Arial" w:hAnsi="Arial" w:cs="Arial"/>
          <w:color w:val="auto"/>
          <w:sz w:val="22"/>
          <w:szCs w:val="22"/>
        </w:rPr>
        <w:t>2</w:t>
      </w:r>
      <w:r w:rsidR="00121DCE">
        <w:rPr>
          <w:rStyle w:val="A2"/>
          <w:rFonts w:ascii="Arial" w:hAnsi="Arial" w:cs="Arial"/>
          <w:color w:val="auto"/>
          <w:sz w:val="22"/>
          <w:szCs w:val="22"/>
        </w:rPr>
        <w:t>1</w:t>
      </w:r>
      <w:r w:rsidRPr="00EE23D1">
        <w:rPr>
          <w:rStyle w:val="A2"/>
          <w:rFonts w:ascii="Arial" w:hAnsi="Arial" w:cs="Arial"/>
          <w:color w:val="auto"/>
          <w:sz w:val="22"/>
          <w:szCs w:val="22"/>
        </w:rPr>
        <w:t>.</w:t>
      </w:r>
    </w:p>
    <w:p w14:paraId="79F0057A" w14:textId="21A242C5"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2. </w:t>
      </w:r>
      <w:r w:rsidRPr="00EE23D1">
        <w:rPr>
          <w:rStyle w:val="A2"/>
          <w:rFonts w:ascii="Arial" w:hAnsi="Arial" w:cs="Arial"/>
          <w:color w:val="auto"/>
          <w:sz w:val="22"/>
          <w:szCs w:val="22"/>
        </w:rPr>
        <w:t>Prom</w:t>
      </w:r>
      <w:r w:rsidR="004D75C2">
        <w:rPr>
          <w:rStyle w:val="A2"/>
          <w:rFonts w:ascii="Arial" w:hAnsi="Arial" w:cs="Arial"/>
          <w:color w:val="auto"/>
          <w:sz w:val="22"/>
          <w:szCs w:val="22"/>
        </w:rPr>
        <w:t>otion is open to all NEW</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True</w:t>
      </w:r>
      <w:r w:rsidR="00352E89">
        <w:rPr>
          <w:rStyle w:val="A2"/>
          <w:rFonts w:ascii="Arial" w:hAnsi="Arial" w:cs="Arial"/>
          <w:color w:val="auto"/>
          <w:sz w:val="22"/>
          <w:szCs w:val="22"/>
        </w:rPr>
        <w:t xml:space="preserve"> Rewards</w:t>
      </w:r>
      <w:r w:rsidR="00B74FA5">
        <w:rPr>
          <w:rStyle w:val="A2"/>
          <w:rFonts w:ascii="Arial" w:hAnsi="Arial" w:cs="Arial"/>
          <w:color w:val="auto"/>
          <w:sz w:val="22"/>
          <w:szCs w:val="22"/>
        </w:rPr>
        <w:t>™</w:t>
      </w:r>
      <w:r w:rsidR="00352E89">
        <w:rPr>
          <w:rStyle w:val="A2"/>
          <w:rFonts w:ascii="Arial" w:hAnsi="Arial" w:cs="Arial"/>
          <w:color w:val="auto"/>
          <w:sz w:val="22"/>
          <w:szCs w:val="22"/>
        </w:rPr>
        <w:t xml:space="preserve"> </w:t>
      </w:r>
      <w:r w:rsidRPr="00EE23D1">
        <w:rPr>
          <w:rStyle w:val="A2"/>
          <w:rFonts w:ascii="Arial" w:hAnsi="Arial" w:cs="Arial"/>
          <w:color w:val="auto"/>
          <w:sz w:val="22"/>
          <w:szCs w:val="22"/>
        </w:rPr>
        <w:t xml:space="preserve">members </w:t>
      </w:r>
      <w:r w:rsidR="00B74FA5">
        <w:rPr>
          <w:rStyle w:val="A2"/>
          <w:rFonts w:ascii="Arial" w:hAnsi="Arial" w:cs="Arial"/>
          <w:color w:val="auto"/>
          <w:sz w:val="22"/>
          <w:szCs w:val="22"/>
        </w:rPr>
        <w:t>at T</w:t>
      </w:r>
      <w:r w:rsidRPr="00EE23D1">
        <w:rPr>
          <w:rStyle w:val="A2"/>
          <w:rFonts w:ascii="Arial" w:hAnsi="Arial" w:cs="Arial"/>
          <w:color w:val="auto"/>
          <w:sz w:val="22"/>
          <w:szCs w:val="22"/>
        </w:rPr>
        <w:t xml:space="preserve">he </w:t>
      </w:r>
      <w:r w:rsidR="00D94EC9">
        <w:rPr>
          <w:rStyle w:val="A2"/>
          <w:rFonts w:ascii="Arial" w:hAnsi="Arial" w:cs="Arial"/>
          <w:color w:val="auto"/>
          <w:sz w:val="22"/>
          <w:szCs w:val="22"/>
        </w:rPr>
        <w:t>STRAT</w:t>
      </w:r>
      <w:r w:rsidR="00B74FA5">
        <w:rPr>
          <w:rStyle w:val="A2"/>
          <w:rFonts w:ascii="Arial" w:hAnsi="Arial" w:cs="Arial"/>
          <w:color w:val="auto"/>
          <w:sz w:val="22"/>
          <w:szCs w:val="22"/>
        </w:rPr>
        <w:t xml:space="preserve"> Hotel, Casino &amp; </w:t>
      </w:r>
      <w:proofErr w:type="spellStart"/>
      <w:r w:rsidR="00B74FA5">
        <w:rPr>
          <w:rStyle w:val="A2"/>
          <w:rFonts w:ascii="Arial" w:hAnsi="Arial" w:cs="Arial"/>
          <w:color w:val="auto"/>
          <w:sz w:val="22"/>
          <w:szCs w:val="22"/>
        </w:rPr>
        <w:t>SkyPod</w:t>
      </w:r>
      <w:proofErr w:type="spellEnd"/>
      <w:r w:rsidRPr="00EE23D1">
        <w:rPr>
          <w:rStyle w:val="A2"/>
          <w:rFonts w:ascii="Arial" w:hAnsi="Arial" w:cs="Arial"/>
          <w:color w:val="auto"/>
          <w:sz w:val="22"/>
          <w:szCs w:val="22"/>
        </w:rPr>
        <w:t>. Membership is FREE.</w:t>
      </w:r>
    </w:p>
    <w:p w14:paraId="080F25AA" w14:textId="5C81E230" w:rsid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3. </w:t>
      </w:r>
      <w:r w:rsidRPr="00EE23D1">
        <w:rPr>
          <w:rStyle w:val="A2"/>
          <w:rFonts w:ascii="Arial" w:hAnsi="Arial" w:cs="Arial"/>
          <w:color w:val="auto"/>
          <w:sz w:val="22"/>
          <w:szCs w:val="22"/>
        </w:rPr>
        <w:t xml:space="preserve">Promotion </w:t>
      </w:r>
      <w:r w:rsidR="00D36731">
        <w:rPr>
          <w:rStyle w:val="A2"/>
          <w:rFonts w:ascii="Arial" w:hAnsi="Arial" w:cs="Arial"/>
          <w:color w:val="auto"/>
          <w:sz w:val="22"/>
          <w:szCs w:val="22"/>
        </w:rPr>
        <w:t>includes</w:t>
      </w:r>
      <w:r w:rsidRPr="00EE23D1">
        <w:rPr>
          <w:rStyle w:val="A2"/>
          <w:rFonts w:ascii="Arial" w:hAnsi="Arial" w:cs="Arial"/>
          <w:color w:val="auto"/>
          <w:sz w:val="22"/>
          <w:szCs w:val="22"/>
        </w:rPr>
        <w:t xml:space="preserve"> all </w:t>
      </w:r>
      <w:r w:rsidR="00B74FA5">
        <w:rPr>
          <w:rStyle w:val="A2"/>
          <w:rFonts w:ascii="Arial" w:hAnsi="Arial" w:cs="Arial"/>
          <w:color w:val="auto"/>
          <w:sz w:val="22"/>
          <w:szCs w:val="22"/>
        </w:rPr>
        <w:t xml:space="preserve">casino base </w:t>
      </w:r>
      <w:r w:rsidRPr="00EE23D1">
        <w:rPr>
          <w:rStyle w:val="A2"/>
          <w:rFonts w:ascii="Arial" w:hAnsi="Arial" w:cs="Arial"/>
          <w:color w:val="auto"/>
          <w:sz w:val="22"/>
          <w:szCs w:val="22"/>
        </w:rPr>
        <w:t xml:space="preserve">points. NEW members can earn points by </w:t>
      </w:r>
      <w:r>
        <w:rPr>
          <w:rStyle w:val="A2"/>
          <w:rFonts w:ascii="Arial" w:hAnsi="Arial" w:cs="Arial"/>
          <w:color w:val="auto"/>
          <w:sz w:val="22"/>
          <w:szCs w:val="22"/>
        </w:rPr>
        <w:t xml:space="preserve">playing any reel machine, video </w:t>
      </w:r>
      <w:r w:rsidRPr="00EE23D1">
        <w:rPr>
          <w:rStyle w:val="A2"/>
          <w:rFonts w:ascii="Arial" w:hAnsi="Arial" w:cs="Arial"/>
          <w:color w:val="auto"/>
          <w:sz w:val="22"/>
          <w:szCs w:val="22"/>
        </w:rPr>
        <w:t>poker, multi-game machines and table games.</w:t>
      </w:r>
      <w:r w:rsidR="00B74FA5">
        <w:rPr>
          <w:rStyle w:val="A2"/>
          <w:rFonts w:ascii="Arial" w:hAnsi="Arial" w:cs="Arial"/>
          <w:color w:val="auto"/>
          <w:sz w:val="22"/>
          <w:szCs w:val="22"/>
        </w:rPr>
        <w:t xml:space="preserve"> Points earned on food and beverage purchases </w:t>
      </w:r>
      <w:r w:rsidR="00B74FA5" w:rsidRPr="00B74FA5">
        <w:rPr>
          <w:rStyle w:val="A2"/>
          <w:rFonts w:ascii="Arial" w:hAnsi="Arial" w:cs="Arial"/>
          <w:color w:val="auto"/>
          <w:sz w:val="22"/>
          <w:szCs w:val="22"/>
          <w:u w:val="single"/>
        </w:rPr>
        <w:t>do not</w:t>
      </w:r>
      <w:r w:rsidR="00B74FA5">
        <w:rPr>
          <w:rStyle w:val="A2"/>
          <w:rFonts w:ascii="Arial" w:hAnsi="Arial" w:cs="Arial"/>
          <w:color w:val="auto"/>
          <w:sz w:val="22"/>
          <w:szCs w:val="22"/>
        </w:rPr>
        <w:t xml:space="preserve"> count towards this or other gaming promotions.</w:t>
      </w:r>
    </w:p>
    <w:p w14:paraId="4824A67A" w14:textId="7197C374" w:rsidR="00EE23D1" w:rsidRPr="00EE23D1" w:rsidRDefault="00EE23D1" w:rsidP="00EE23D1">
      <w:pPr>
        <w:pStyle w:val="Default"/>
        <w:spacing w:line="276" w:lineRule="auto"/>
        <w:rPr>
          <w:rFonts w:ascii="Arial" w:hAnsi="Arial" w:cs="Arial"/>
          <w:color w:val="auto"/>
          <w:sz w:val="22"/>
          <w:szCs w:val="22"/>
        </w:rPr>
      </w:pPr>
      <w:r w:rsidRPr="00EE23D1">
        <w:rPr>
          <w:rFonts w:ascii="Arial" w:hAnsi="Arial" w:cs="Arial"/>
          <w:color w:val="auto"/>
          <w:sz w:val="22"/>
          <w:szCs w:val="22"/>
        </w:rPr>
        <w:t>4.</w:t>
      </w:r>
      <w:r w:rsidRPr="00EE23D1">
        <w:rPr>
          <w:rFonts w:ascii="Arial" w:hAnsi="Arial" w:cs="Arial"/>
          <w:b/>
          <w:color w:val="auto"/>
          <w:sz w:val="22"/>
          <w:szCs w:val="22"/>
        </w:rPr>
        <w:t xml:space="preserve"> </w:t>
      </w:r>
      <w:r w:rsidRPr="00EE23D1">
        <w:rPr>
          <w:rStyle w:val="A2"/>
          <w:rFonts w:ascii="Arial" w:hAnsi="Arial" w:cs="Arial"/>
          <w:b/>
          <w:bCs/>
          <w:color w:val="auto"/>
          <w:sz w:val="22"/>
          <w:szCs w:val="22"/>
        </w:rPr>
        <w:t xml:space="preserve">NOTE: </w:t>
      </w:r>
      <w:r w:rsidRPr="00EE23D1">
        <w:rPr>
          <w:rStyle w:val="A2"/>
          <w:rFonts w:ascii="Arial" w:hAnsi="Arial" w:cs="Arial"/>
          <w:color w:val="auto"/>
          <w:sz w:val="22"/>
          <w:szCs w:val="22"/>
        </w:rPr>
        <w:t xml:space="preserve">Bonus </w:t>
      </w:r>
      <w:r w:rsidR="00B74FA5">
        <w:rPr>
          <w:rStyle w:val="A2"/>
          <w:rFonts w:ascii="Arial" w:hAnsi="Arial" w:cs="Arial"/>
          <w:color w:val="auto"/>
          <w:sz w:val="22"/>
          <w:szCs w:val="22"/>
        </w:rPr>
        <w:t>p</w:t>
      </w:r>
      <w:r w:rsidRPr="00EE23D1">
        <w:rPr>
          <w:rStyle w:val="A2"/>
          <w:rFonts w:ascii="Arial" w:hAnsi="Arial" w:cs="Arial"/>
          <w:color w:val="auto"/>
          <w:sz w:val="22"/>
          <w:szCs w:val="22"/>
        </w:rPr>
        <w:t xml:space="preserve">oints earned with point multipliers </w:t>
      </w:r>
      <w:r w:rsidRPr="00EE23D1">
        <w:rPr>
          <w:rFonts w:ascii="Arial" w:hAnsi="Arial" w:cs="Arial"/>
          <w:color w:val="auto"/>
          <w:sz w:val="22"/>
          <w:szCs w:val="22"/>
          <w:u w:val="single"/>
        </w:rPr>
        <w:t xml:space="preserve">do not </w:t>
      </w:r>
      <w:r w:rsidRPr="00EE23D1">
        <w:rPr>
          <w:rStyle w:val="A2"/>
          <w:rFonts w:ascii="Arial" w:hAnsi="Arial" w:cs="Arial"/>
          <w:color w:val="auto"/>
          <w:sz w:val="22"/>
          <w:szCs w:val="22"/>
        </w:rPr>
        <w:t>count as base points.</w:t>
      </w:r>
    </w:p>
    <w:p w14:paraId="4113673E" w14:textId="77777777"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5. </w:t>
      </w:r>
      <w:r w:rsidRPr="00EE23D1">
        <w:rPr>
          <w:rStyle w:val="A2"/>
          <w:rFonts w:ascii="Arial" w:hAnsi="Arial" w:cs="Arial"/>
          <w:color w:val="auto"/>
          <w:sz w:val="22"/>
          <w:szCs w:val="22"/>
        </w:rPr>
        <w:t>Must be at least 21 years of age and able to present valid matching photo ID.</w:t>
      </w:r>
    </w:p>
    <w:p w14:paraId="206C95F5" w14:textId="73D59F6F"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6. </w:t>
      </w:r>
      <w:r w:rsidRPr="00EE23D1">
        <w:rPr>
          <w:rStyle w:val="A2"/>
          <w:rFonts w:ascii="Arial" w:hAnsi="Arial" w:cs="Arial"/>
          <w:color w:val="auto"/>
          <w:sz w:val="22"/>
          <w:szCs w:val="22"/>
        </w:rPr>
        <w:t xml:space="preserve">By participating in this promotion, guests agree to be bound by these rules and the decisions of </w:t>
      </w:r>
      <w:r w:rsidR="00B74FA5">
        <w:rPr>
          <w:rStyle w:val="A2"/>
          <w:rFonts w:ascii="Arial" w:hAnsi="Arial" w:cs="Arial"/>
          <w:color w:val="auto"/>
          <w:sz w:val="22"/>
          <w:szCs w:val="22"/>
        </w:rPr>
        <w:t xml:space="preserve">The </w:t>
      </w:r>
      <w:r w:rsidR="00D94EC9">
        <w:rPr>
          <w:rStyle w:val="A2"/>
          <w:rFonts w:ascii="Arial" w:hAnsi="Arial" w:cs="Arial"/>
          <w:color w:val="auto"/>
          <w:sz w:val="22"/>
          <w:szCs w:val="22"/>
        </w:rPr>
        <w:t>STRAT</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 xml:space="preserve"> </w:t>
      </w:r>
      <w:r w:rsidRPr="00EE23D1">
        <w:rPr>
          <w:rStyle w:val="A2"/>
          <w:rFonts w:ascii="Arial" w:hAnsi="Arial" w:cs="Arial"/>
          <w:color w:val="auto"/>
          <w:sz w:val="22"/>
          <w:szCs w:val="22"/>
        </w:rPr>
        <w:t>management.</w:t>
      </w:r>
    </w:p>
    <w:p w14:paraId="00C1A915" w14:textId="3C10170A"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7. </w:t>
      </w:r>
      <w:r w:rsidRPr="00EE23D1">
        <w:rPr>
          <w:rStyle w:val="A2"/>
          <w:rFonts w:ascii="Arial" w:hAnsi="Arial" w:cs="Arial"/>
          <w:color w:val="auto"/>
          <w:sz w:val="22"/>
          <w:szCs w:val="22"/>
        </w:rPr>
        <w:t xml:space="preserve">All prizes must be claimed by the person named on the </w:t>
      </w:r>
      <w:r w:rsidR="00B74FA5">
        <w:rPr>
          <w:rStyle w:val="A2"/>
          <w:rFonts w:ascii="Arial" w:hAnsi="Arial" w:cs="Arial"/>
          <w:color w:val="auto"/>
          <w:sz w:val="22"/>
          <w:szCs w:val="22"/>
        </w:rPr>
        <w:t>True Rewards</w:t>
      </w:r>
      <w:r w:rsidRPr="00EE23D1">
        <w:rPr>
          <w:rStyle w:val="A2"/>
          <w:rFonts w:ascii="Arial" w:hAnsi="Arial" w:cs="Arial"/>
          <w:color w:val="auto"/>
          <w:sz w:val="22"/>
          <w:szCs w:val="22"/>
        </w:rPr>
        <w:t xml:space="preserve"> kiosk voucher.</w:t>
      </w:r>
    </w:p>
    <w:p w14:paraId="20802C46" w14:textId="7DCF2A12" w:rsid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8. </w:t>
      </w:r>
      <w:r w:rsidRPr="00EE23D1">
        <w:rPr>
          <w:rStyle w:val="A2"/>
          <w:rFonts w:ascii="Arial" w:hAnsi="Arial" w:cs="Arial"/>
          <w:color w:val="auto"/>
          <w:sz w:val="22"/>
          <w:szCs w:val="22"/>
        </w:rPr>
        <w:t>Vouchers that are damaged, altered, copied, hand forged, counterfeited, water damaged, manipulated, tampered with in any way, or which contain any printing, mechanical or typographical errors, will be considered void and will not be eligible for redemption. In addition, mechanical reproductions are prohibited.</w:t>
      </w:r>
      <w:r>
        <w:rPr>
          <w:rStyle w:val="A2"/>
          <w:rFonts w:ascii="Arial" w:hAnsi="Arial" w:cs="Arial"/>
          <w:color w:val="auto"/>
          <w:sz w:val="22"/>
          <w:szCs w:val="22"/>
        </w:rPr>
        <w:t xml:space="preserve"> </w:t>
      </w:r>
      <w:r w:rsidRPr="00EE23D1">
        <w:rPr>
          <w:rStyle w:val="A2"/>
          <w:rFonts w:ascii="Arial" w:hAnsi="Arial" w:cs="Arial"/>
          <w:color w:val="auto"/>
          <w:sz w:val="22"/>
          <w:szCs w:val="22"/>
        </w:rPr>
        <w:t>No substitutions or cash in lieu of voucher.</w:t>
      </w:r>
    </w:p>
    <w:p w14:paraId="702F4242" w14:textId="147CC2D1" w:rsidR="00EE23D1" w:rsidRDefault="00EE23D1" w:rsidP="00EE23D1">
      <w:pPr>
        <w:pStyle w:val="Default"/>
        <w:spacing w:line="276" w:lineRule="auto"/>
        <w:rPr>
          <w:rFonts w:ascii="Arial" w:hAnsi="Arial" w:cs="Arial"/>
          <w:color w:val="auto"/>
          <w:sz w:val="22"/>
          <w:szCs w:val="22"/>
        </w:rPr>
      </w:pPr>
      <w:r>
        <w:rPr>
          <w:rFonts w:ascii="Arial" w:hAnsi="Arial" w:cs="Arial"/>
          <w:color w:val="auto"/>
          <w:sz w:val="22"/>
          <w:szCs w:val="22"/>
        </w:rPr>
        <w:t xml:space="preserve">9. </w:t>
      </w:r>
      <w:r w:rsidRPr="00EE23D1">
        <w:rPr>
          <w:rStyle w:val="A2"/>
          <w:rFonts w:ascii="Arial" w:hAnsi="Arial" w:cs="Arial"/>
          <w:color w:val="auto"/>
          <w:sz w:val="22"/>
          <w:szCs w:val="22"/>
        </w:rPr>
        <w:t xml:space="preserve">Employees of the </w:t>
      </w:r>
      <w:proofErr w:type="spellStart"/>
      <w:r w:rsidR="00B74FA5">
        <w:rPr>
          <w:rStyle w:val="A2"/>
          <w:rFonts w:ascii="Arial" w:hAnsi="Arial" w:cs="Arial"/>
          <w:color w:val="auto"/>
          <w:sz w:val="22"/>
          <w:szCs w:val="22"/>
        </w:rPr>
        <w:t>The</w:t>
      </w:r>
      <w:proofErr w:type="spellEnd"/>
      <w:r w:rsidR="00B74FA5">
        <w:rPr>
          <w:rStyle w:val="A2"/>
          <w:rFonts w:ascii="Arial" w:hAnsi="Arial" w:cs="Arial"/>
          <w:color w:val="auto"/>
          <w:sz w:val="22"/>
          <w:szCs w:val="22"/>
        </w:rPr>
        <w:t xml:space="preserve"> </w:t>
      </w:r>
      <w:r w:rsidR="00D94EC9">
        <w:rPr>
          <w:rStyle w:val="A2"/>
          <w:rFonts w:ascii="Arial" w:hAnsi="Arial" w:cs="Arial"/>
          <w:color w:val="auto"/>
          <w:sz w:val="22"/>
          <w:szCs w:val="22"/>
        </w:rPr>
        <w:t>STRAT</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w:t>
      </w:r>
      <w:r w:rsidRPr="00EE23D1">
        <w:rPr>
          <w:rStyle w:val="A2"/>
          <w:rFonts w:ascii="Arial" w:hAnsi="Arial" w:cs="Arial"/>
          <w:color w:val="auto"/>
          <w:sz w:val="22"/>
          <w:szCs w:val="22"/>
        </w:rPr>
        <w:t xml:space="preserve"> Golden Entertainment, Inc.</w:t>
      </w:r>
      <w:r w:rsidR="00B74FA5">
        <w:rPr>
          <w:rStyle w:val="A2"/>
          <w:rFonts w:ascii="Arial" w:hAnsi="Arial" w:cs="Arial"/>
          <w:color w:val="auto"/>
          <w:sz w:val="22"/>
          <w:szCs w:val="22"/>
        </w:rPr>
        <w:t>;</w:t>
      </w:r>
      <w:r w:rsidRPr="00EE23D1">
        <w:rPr>
          <w:rStyle w:val="A2"/>
          <w:rFonts w:ascii="Arial" w:hAnsi="Arial" w:cs="Arial"/>
          <w:color w:val="auto"/>
          <w:sz w:val="22"/>
          <w:szCs w:val="22"/>
        </w:rPr>
        <w:t xml:space="preserve"> Arizona Charlie’s Boulder and Decatur</w:t>
      </w:r>
      <w:r w:rsidR="00B74FA5">
        <w:rPr>
          <w:rStyle w:val="A2"/>
          <w:rFonts w:ascii="Arial" w:hAnsi="Arial" w:cs="Arial"/>
          <w:color w:val="auto"/>
          <w:sz w:val="22"/>
          <w:szCs w:val="22"/>
        </w:rPr>
        <w:t>;</w:t>
      </w:r>
      <w:r w:rsidRPr="00EE23D1">
        <w:rPr>
          <w:rStyle w:val="A2"/>
          <w:rFonts w:ascii="Arial" w:hAnsi="Arial" w:cs="Arial"/>
          <w:color w:val="auto"/>
          <w:sz w:val="22"/>
          <w:szCs w:val="22"/>
        </w:rPr>
        <w:t xml:space="preserve"> Aquarius</w:t>
      </w:r>
      <w:r w:rsidR="00B74FA5">
        <w:rPr>
          <w:rStyle w:val="A2"/>
          <w:rFonts w:ascii="Arial" w:hAnsi="Arial" w:cs="Arial"/>
          <w:color w:val="auto"/>
          <w:sz w:val="22"/>
          <w:szCs w:val="22"/>
        </w:rPr>
        <w:t xml:space="preserve"> Casino Resort; Edgewater Hotel &amp; Casino Resort;</w:t>
      </w:r>
      <w:r w:rsidRPr="00EE23D1">
        <w:rPr>
          <w:rStyle w:val="A2"/>
          <w:rFonts w:ascii="Arial" w:hAnsi="Arial" w:cs="Arial"/>
          <w:color w:val="auto"/>
          <w:sz w:val="22"/>
          <w:szCs w:val="22"/>
        </w:rPr>
        <w:t xml:space="preserve"> agents, successors, and assignees of sponsors, its advertising agencies and promotional companies involved in this promotion and their immediate families are</w:t>
      </w:r>
      <w:r w:rsidR="00C34179">
        <w:rPr>
          <w:rStyle w:val="A2"/>
          <w:rFonts w:ascii="Arial" w:hAnsi="Arial" w:cs="Arial"/>
          <w:color w:val="auto"/>
          <w:sz w:val="22"/>
          <w:szCs w:val="22"/>
        </w:rPr>
        <w:t xml:space="preserve"> not</w:t>
      </w:r>
      <w:r w:rsidRPr="00EE23D1">
        <w:rPr>
          <w:rStyle w:val="A2"/>
          <w:rFonts w:ascii="Arial" w:hAnsi="Arial" w:cs="Arial"/>
          <w:color w:val="auto"/>
          <w:sz w:val="22"/>
          <w:szCs w:val="22"/>
        </w:rPr>
        <w:t xml:space="preserve"> eligible.</w:t>
      </w:r>
    </w:p>
    <w:p w14:paraId="600DD898" w14:textId="77777777" w:rsidR="00EE23D1" w:rsidRDefault="00EE23D1" w:rsidP="00EE23D1">
      <w:pPr>
        <w:pStyle w:val="Default"/>
        <w:spacing w:line="276" w:lineRule="auto"/>
        <w:rPr>
          <w:rStyle w:val="A2"/>
          <w:rFonts w:ascii="Arial" w:hAnsi="Arial" w:cs="Arial"/>
          <w:color w:val="auto"/>
          <w:sz w:val="22"/>
          <w:szCs w:val="22"/>
        </w:rPr>
      </w:pPr>
      <w:r>
        <w:rPr>
          <w:rFonts w:ascii="Arial" w:hAnsi="Arial" w:cs="Arial"/>
          <w:color w:val="auto"/>
          <w:sz w:val="22"/>
          <w:szCs w:val="22"/>
        </w:rPr>
        <w:t xml:space="preserve">10. </w:t>
      </w:r>
      <w:r w:rsidRPr="00EE23D1">
        <w:rPr>
          <w:rStyle w:val="A2"/>
          <w:rFonts w:ascii="Arial" w:hAnsi="Arial" w:cs="Arial"/>
          <w:color w:val="auto"/>
          <w:sz w:val="22"/>
          <w:szCs w:val="22"/>
        </w:rPr>
        <w:t xml:space="preserve">Management reserves the right to make all final decisions regarding interpretation of rules and eligibility determinations for any promotion, subject to applicable laws and regulations. </w:t>
      </w:r>
    </w:p>
    <w:p w14:paraId="0E3B3622" w14:textId="44CE9908" w:rsidR="00EE23D1" w:rsidRDefault="00EE23D1" w:rsidP="00EE23D1">
      <w:pPr>
        <w:pStyle w:val="Default"/>
        <w:spacing w:line="276" w:lineRule="auto"/>
        <w:rPr>
          <w:rStyle w:val="A2"/>
          <w:rFonts w:ascii="Arial" w:hAnsi="Arial" w:cs="Arial"/>
          <w:color w:val="auto"/>
          <w:sz w:val="22"/>
          <w:szCs w:val="22"/>
        </w:rPr>
      </w:pPr>
      <w:r>
        <w:rPr>
          <w:rStyle w:val="A2"/>
          <w:rFonts w:ascii="Arial" w:hAnsi="Arial" w:cs="Arial"/>
          <w:color w:val="auto"/>
          <w:sz w:val="22"/>
          <w:szCs w:val="22"/>
        </w:rPr>
        <w:t xml:space="preserve">11. </w:t>
      </w:r>
      <w:r w:rsidRPr="00EE23D1">
        <w:rPr>
          <w:rStyle w:val="A2"/>
          <w:rFonts w:ascii="Arial" w:hAnsi="Arial" w:cs="Arial"/>
          <w:color w:val="auto"/>
          <w:sz w:val="22"/>
          <w:szCs w:val="22"/>
        </w:rPr>
        <w:t xml:space="preserve">These are the official New Member </w:t>
      </w:r>
      <w:r w:rsidR="00183138">
        <w:rPr>
          <w:rStyle w:val="A2"/>
          <w:rFonts w:ascii="Arial" w:hAnsi="Arial" w:cs="Arial"/>
          <w:color w:val="auto"/>
          <w:sz w:val="22"/>
          <w:szCs w:val="22"/>
        </w:rPr>
        <w:t>$10 Free Slot Play</w:t>
      </w:r>
      <w:r w:rsidR="00D94EC9">
        <w:rPr>
          <w:rStyle w:val="A2"/>
          <w:rFonts w:ascii="Arial" w:hAnsi="Arial" w:cs="Arial"/>
          <w:color w:val="auto"/>
          <w:sz w:val="22"/>
          <w:szCs w:val="22"/>
        </w:rPr>
        <w:t xml:space="preserve"> </w:t>
      </w:r>
      <w:r w:rsidRPr="00EE23D1">
        <w:rPr>
          <w:rStyle w:val="A2"/>
          <w:rFonts w:ascii="Arial" w:hAnsi="Arial" w:cs="Arial"/>
          <w:color w:val="auto"/>
          <w:sz w:val="22"/>
          <w:szCs w:val="22"/>
        </w:rPr>
        <w:t xml:space="preserve">Rules. Any rule relating to the New Member </w:t>
      </w:r>
      <w:r w:rsidR="00183138">
        <w:rPr>
          <w:rStyle w:val="A2"/>
          <w:rFonts w:ascii="Arial" w:hAnsi="Arial" w:cs="Arial"/>
          <w:color w:val="auto"/>
          <w:sz w:val="22"/>
          <w:szCs w:val="22"/>
        </w:rPr>
        <w:t>$10 Free Slot Play</w:t>
      </w:r>
      <w:r w:rsidRPr="00EE23D1">
        <w:rPr>
          <w:rStyle w:val="A2"/>
          <w:rFonts w:ascii="Arial" w:hAnsi="Arial" w:cs="Arial"/>
          <w:color w:val="auto"/>
          <w:sz w:val="22"/>
          <w:szCs w:val="22"/>
        </w:rPr>
        <w:t xml:space="preserve"> Rules may be changed, modified, or canceled by management at any time without notice, subject to applicable laws and regulations. </w:t>
      </w:r>
    </w:p>
    <w:p w14:paraId="109873F2" w14:textId="7C249D35"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12. </w:t>
      </w:r>
      <w:r w:rsidRPr="00EE23D1">
        <w:rPr>
          <w:rStyle w:val="A2"/>
          <w:rFonts w:ascii="Arial" w:hAnsi="Arial" w:cs="Arial"/>
          <w:color w:val="auto"/>
          <w:sz w:val="22"/>
          <w:szCs w:val="22"/>
        </w:rPr>
        <w:t>Management reserves all right</w:t>
      </w:r>
      <w:r w:rsidR="00B74FA5">
        <w:rPr>
          <w:rStyle w:val="A2"/>
          <w:rFonts w:ascii="Arial" w:hAnsi="Arial" w:cs="Arial"/>
          <w:color w:val="auto"/>
          <w:sz w:val="22"/>
          <w:szCs w:val="22"/>
        </w:rPr>
        <w:t>s</w:t>
      </w:r>
      <w:r w:rsidRPr="00EE23D1">
        <w:rPr>
          <w:rStyle w:val="A2"/>
          <w:rFonts w:ascii="Arial" w:hAnsi="Arial" w:cs="Arial"/>
          <w:color w:val="auto"/>
          <w:sz w:val="22"/>
          <w:szCs w:val="22"/>
        </w:rPr>
        <w:t xml:space="preserve"> to resolve any dispute or situation not covered by the official promotion rules and management’s decision shall be final and binding, subject to applicable laws and regulations.</w:t>
      </w:r>
    </w:p>
    <w:p w14:paraId="43A4CA3B" w14:textId="77777777" w:rsidR="00EE23D1" w:rsidRDefault="00EE23D1" w:rsidP="00EE23D1">
      <w:pPr>
        <w:pStyle w:val="Pa1"/>
        <w:rPr>
          <w:rStyle w:val="A4"/>
          <w:rFonts w:ascii="Arial" w:hAnsi="Arial" w:cs="Arial"/>
          <w:color w:val="auto"/>
          <w:sz w:val="22"/>
          <w:szCs w:val="22"/>
        </w:rPr>
      </w:pPr>
      <w:bookmarkStart w:id="0" w:name="_GoBack"/>
      <w:bookmarkEnd w:id="0"/>
    </w:p>
    <w:p w14:paraId="23EEFF92" w14:textId="6AB18796"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EARN </w:t>
      </w:r>
      <w:r w:rsidR="00F53828">
        <w:rPr>
          <w:rStyle w:val="A4"/>
          <w:rFonts w:ascii="Arial" w:hAnsi="Arial" w:cs="Arial"/>
          <w:color w:val="auto"/>
          <w:sz w:val="22"/>
          <w:szCs w:val="22"/>
        </w:rPr>
        <w:t>$10 in Free Slot Play</w:t>
      </w:r>
    </w:p>
    <w:p w14:paraId="68A4679E" w14:textId="398D352C" w:rsidR="00D36731" w:rsidRDefault="00D36731" w:rsidP="00C34179">
      <w:pPr>
        <w:pStyle w:val="Default"/>
        <w:numPr>
          <w:ilvl w:val="0"/>
          <w:numId w:val="13"/>
        </w:numPr>
        <w:rPr>
          <w:rStyle w:val="A2"/>
          <w:rFonts w:ascii="Arial" w:hAnsi="Arial" w:cs="Arial"/>
          <w:color w:val="auto"/>
          <w:sz w:val="22"/>
          <w:szCs w:val="22"/>
        </w:rPr>
      </w:pPr>
      <w:r>
        <w:rPr>
          <w:rStyle w:val="A2"/>
          <w:rFonts w:ascii="Arial" w:hAnsi="Arial" w:cs="Arial"/>
          <w:color w:val="auto"/>
          <w:sz w:val="22"/>
          <w:szCs w:val="22"/>
        </w:rPr>
        <w:t xml:space="preserve">Earn </w:t>
      </w:r>
      <w:r w:rsidR="00F53828">
        <w:rPr>
          <w:rStyle w:val="A2"/>
          <w:rFonts w:ascii="Arial" w:hAnsi="Arial" w:cs="Arial"/>
          <w:color w:val="auto"/>
          <w:sz w:val="22"/>
          <w:szCs w:val="22"/>
        </w:rPr>
        <w:t>25</w:t>
      </w:r>
      <w:r>
        <w:rPr>
          <w:rStyle w:val="A2"/>
          <w:rFonts w:ascii="Arial" w:hAnsi="Arial" w:cs="Arial"/>
          <w:color w:val="auto"/>
          <w:sz w:val="22"/>
          <w:szCs w:val="22"/>
        </w:rPr>
        <w:t xml:space="preserve"> base points in the first 24 hours and receive first $10 </w:t>
      </w:r>
      <w:r w:rsidR="00183138">
        <w:rPr>
          <w:rStyle w:val="A2"/>
          <w:rFonts w:ascii="Arial" w:hAnsi="Arial" w:cs="Arial"/>
          <w:color w:val="auto"/>
          <w:sz w:val="22"/>
          <w:szCs w:val="22"/>
        </w:rPr>
        <w:t>F</w:t>
      </w:r>
      <w:r w:rsidR="00F53828">
        <w:rPr>
          <w:rStyle w:val="A2"/>
          <w:rFonts w:ascii="Arial" w:hAnsi="Arial" w:cs="Arial"/>
          <w:color w:val="auto"/>
          <w:sz w:val="22"/>
          <w:szCs w:val="22"/>
        </w:rPr>
        <w:t xml:space="preserve">ree </w:t>
      </w:r>
      <w:r w:rsidR="00183138">
        <w:rPr>
          <w:rStyle w:val="A2"/>
          <w:rFonts w:ascii="Arial" w:hAnsi="Arial" w:cs="Arial"/>
          <w:color w:val="auto"/>
          <w:sz w:val="22"/>
          <w:szCs w:val="22"/>
        </w:rPr>
        <w:t>S</w:t>
      </w:r>
      <w:r w:rsidR="00F53828">
        <w:rPr>
          <w:rStyle w:val="A2"/>
          <w:rFonts w:ascii="Arial" w:hAnsi="Arial" w:cs="Arial"/>
          <w:color w:val="auto"/>
          <w:sz w:val="22"/>
          <w:szCs w:val="22"/>
        </w:rPr>
        <w:t xml:space="preserve">lot </w:t>
      </w:r>
      <w:r w:rsidR="00183138">
        <w:rPr>
          <w:rStyle w:val="A2"/>
          <w:rFonts w:ascii="Arial" w:hAnsi="Arial" w:cs="Arial"/>
          <w:color w:val="auto"/>
          <w:sz w:val="22"/>
          <w:szCs w:val="22"/>
        </w:rPr>
        <w:t>P</w:t>
      </w:r>
      <w:r w:rsidR="00F53828">
        <w:rPr>
          <w:rStyle w:val="A2"/>
          <w:rFonts w:ascii="Arial" w:hAnsi="Arial" w:cs="Arial"/>
          <w:color w:val="auto"/>
          <w:sz w:val="22"/>
          <w:szCs w:val="22"/>
        </w:rPr>
        <w:t>lay.</w:t>
      </w:r>
    </w:p>
    <w:p w14:paraId="22CF381E" w14:textId="00A9FDD6" w:rsidR="00EE23D1" w:rsidRPr="00EE23D1" w:rsidRDefault="00F53828" w:rsidP="00C34179">
      <w:pPr>
        <w:pStyle w:val="Default"/>
        <w:numPr>
          <w:ilvl w:val="0"/>
          <w:numId w:val="13"/>
        </w:numPr>
        <w:rPr>
          <w:rFonts w:ascii="Arial" w:hAnsi="Arial" w:cs="Arial"/>
          <w:color w:val="auto"/>
          <w:sz w:val="22"/>
          <w:szCs w:val="22"/>
        </w:rPr>
      </w:pPr>
      <w:r>
        <w:rPr>
          <w:rStyle w:val="A2"/>
          <w:rFonts w:ascii="Arial" w:hAnsi="Arial" w:cs="Arial"/>
          <w:color w:val="auto"/>
          <w:sz w:val="22"/>
          <w:szCs w:val="22"/>
        </w:rPr>
        <w:t>Free Slot Play will be credited to players account</w:t>
      </w:r>
      <w:r w:rsidR="00183138">
        <w:rPr>
          <w:rStyle w:val="A2"/>
          <w:rFonts w:ascii="Arial" w:hAnsi="Arial" w:cs="Arial"/>
          <w:color w:val="auto"/>
          <w:sz w:val="22"/>
          <w:szCs w:val="22"/>
        </w:rPr>
        <w:t xml:space="preserve"> at the True Rewards kiosk.</w:t>
      </w:r>
    </w:p>
    <w:p w14:paraId="02A89398" w14:textId="147B9CFD" w:rsidR="00EE23D1" w:rsidRPr="00EE23D1" w:rsidRDefault="00EE23D1" w:rsidP="00C34179">
      <w:pPr>
        <w:pStyle w:val="Default"/>
        <w:numPr>
          <w:ilvl w:val="0"/>
          <w:numId w:val="13"/>
        </w:numPr>
        <w:rPr>
          <w:rFonts w:ascii="Arial" w:hAnsi="Arial" w:cs="Arial"/>
          <w:color w:val="auto"/>
          <w:sz w:val="22"/>
          <w:szCs w:val="22"/>
        </w:rPr>
      </w:pPr>
      <w:r w:rsidRPr="00EE23D1">
        <w:rPr>
          <w:rStyle w:val="A2"/>
          <w:rFonts w:ascii="Arial" w:hAnsi="Arial" w:cs="Arial"/>
          <w:color w:val="auto"/>
          <w:sz w:val="22"/>
          <w:szCs w:val="22"/>
        </w:rPr>
        <w:t xml:space="preserve">A maximum of </w:t>
      </w:r>
      <w:r w:rsidR="00F53828">
        <w:rPr>
          <w:rStyle w:val="A2"/>
          <w:rFonts w:ascii="Arial" w:hAnsi="Arial" w:cs="Arial"/>
          <w:color w:val="auto"/>
          <w:sz w:val="22"/>
          <w:szCs w:val="22"/>
        </w:rPr>
        <w:t xml:space="preserve">one (1) </w:t>
      </w:r>
      <w:r w:rsidR="00F35BB5">
        <w:rPr>
          <w:rStyle w:val="A2"/>
          <w:rFonts w:ascii="Arial" w:hAnsi="Arial" w:cs="Arial"/>
          <w:color w:val="auto"/>
          <w:sz w:val="22"/>
          <w:szCs w:val="22"/>
        </w:rPr>
        <w:t xml:space="preserve">$10 </w:t>
      </w:r>
      <w:r w:rsidR="00F53828">
        <w:rPr>
          <w:rStyle w:val="A2"/>
          <w:rFonts w:ascii="Arial" w:hAnsi="Arial" w:cs="Arial"/>
          <w:color w:val="auto"/>
          <w:sz w:val="22"/>
          <w:szCs w:val="22"/>
        </w:rPr>
        <w:t>free slot play</w:t>
      </w:r>
      <w:r w:rsidR="00F35BB5">
        <w:rPr>
          <w:rStyle w:val="A2"/>
          <w:rFonts w:ascii="Arial" w:hAnsi="Arial" w:cs="Arial"/>
          <w:color w:val="auto"/>
          <w:sz w:val="22"/>
          <w:szCs w:val="22"/>
        </w:rPr>
        <w:t xml:space="preserve"> </w:t>
      </w:r>
      <w:r w:rsidRPr="00EE23D1">
        <w:rPr>
          <w:rStyle w:val="A2"/>
          <w:rFonts w:ascii="Arial" w:hAnsi="Arial" w:cs="Arial"/>
          <w:color w:val="auto"/>
          <w:sz w:val="22"/>
          <w:szCs w:val="22"/>
        </w:rPr>
        <w:t>can be earned per account</w:t>
      </w:r>
      <w:r w:rsidR="00183138">
        <w:rPr>
          <w:rStyle w:val="A2"/>
          <w:rFonts w:ascii="Arial" w:hAnsi="Arial" w:cs="Arial"/>
          <w:color w:val="auto"/>
          <w:sz w:val="22"/>
          <w:szCs w:val="22"/>
        </w:rPr>
        <w:t>.</w:t>
      </w:r>
    </w:p>
    <w:p w14:paraId="1832E6A4" w14:textId="77777777" w:rsidR="00EE23D1" w:rsidRPr="00EE23D1" w:rsidRDefault="00EE23D1" w:rsidP="00EE23D1">
      <w:pPr>
        <w:pStyle w:val="Default"/>
        <w:rPr>
          <w:rFonts w:ascii="Arial" w:hAnsi="Arial" w:cs="Arial"/>
          <w:color w:val="auto"/>
          <w:sz w:val="22"/>
          <w:szCs w:val="22"/>
        </w:rPr>
      </w:pPr>
    </w:p>
    <w:p w14:paraId="73C6F2CD" w14:textId="1B42C699"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REDEEM </w:t>
      </w:r>
      <w:r w:rsidR="00F53828">
        <w:rPr>
          <w:rStyle w:val="A4"/>
          <w:rFonts w:ascii="Arial" w:hAnsi="Arial" w:cs="Arial"/>
          <w:color w:val="auto"/>
          <w:sz w:val="22"/>
          <w:szCs w:val="22"/>
        </w:rPr>
        <w:t>$10 Free Slot Play</w:t>
      </w:r>
    </w:p>
    <w:p w14:paraId="4A53D9E8" w14:textId="62A0FCBF" w:rsidR="00EE23D1" w:rsidRPr="000A03FC" w:rsidRDefault="00EE23D1" w:rsidP="00C34179">
      <w:pPr>
        <w:pStyle w:val="Pa5"/>
        <w:numPr>
          <w:ilvl w:val="0"/>
          <w:numId w:val="14"/>
        </w:numPr>
        <w:rPr>
          <w:rFonts w:ascii="Arial" w:hAnsi="Arial" w:cs="Arial"/>
          <w:sz w:val="22"/>
          <w:szCs w:val="22"/>
        </w:rPr>
      </w:pPr>
      <w:r w:rsidRPr="00EE23D1">
        <w:rPr>
          <w:rStyle w:val="A2"/>
          <w:rFonts w:ascii="Arial" w:hAnsi="Arial" w:cs="Arial"/>
          <w:color w:val="auto"/>
          <w:sz w:val="22"/>
          <w:szCs w:val="22"/>
        </w:rPr>
        <w:t xml:space="preserve">Participants must swipe at </w:t>
      </w:r>
      <w:r w:rsidR="00ED2AB2">
        <w:rPr>
          <w:rStyle w:val="A2"/>
          <w:rFonts w:ascii="Arial" w:hAnsi="Arial" w:cs="Arial"/>
          <w:color w:val="auto"/>
          <w:sz w:val="22"/>
          <w:szCs w:val="22"/>
        </w:rPr>
        <w:t xml:space="preserve">True Rewards </w:t>
      </w:r>
      <w:r w:rsidRPr="00EE23D1">
        <w:rPr>
          <w:rStyle w:val="A2"/>
          <w:rFonts w:ascii="Arial" w:hAnsi="Arial" w:cs="Arial"/>
          <w:color w:val="auto"/>
          <w:sz w:val="22"/>
          <w:szCs w:val="22"/>
        </w:rPr>
        <w:t xml:space="preserve">kiosk same day points are earned to </w:t>
      </w:r>
      <w:r w:rsidR="00DE3804">
        <w:rPr>
          <w:rStyle w:val="A2"/>
          <w:rFonts w:ascii="Arial" w:hAnsi="Arial" w:cs="Arial"/>
          <w:color w:val="auto"/>
          <w:sz w:val="22"/>
          <w:szCs w:val="22"/>
        </w:rPr>
        <w:t xml:space="preserve">claim the free slot </w:t>
      </w:r>
      <w:r w:rsidR="00DE3804" w:rsidRPr="000A03FC">
        <w:rPr>
          <w:rStyle w:val="A2"/>
          <w:rFonts w:ascii="Arial" w:hAnsi="Arial" w:cs="Arial"/>
          <w:color w:val="auto"/>
          <w:sz w:val="22"/>
          <w:szCs w:val="22"/>
        </w:rPr>
        <w:t xml:space="preserve">play.  </w:t>
      </w:r>
    </w:p>
    <w:p w14:paraId="0DDB718D" w14:textId="654249C2" w:rsidR="0040108C" w:rsidRPr="000A03FC" w:rsidRDefault="00DE3804" w:rsidP="0040108C">
      <w:pPr>
        <w:pStyle w:val="Pa5"/>
        <w:numPr>
          <w:ilvl w:val="0"/>
          <w:numId w:val="14"/>
        </w:numPr>
        <w:rPr>
          <w:rStyle w:val="A2"/>
          <w:rFonts w:ascii="Arial" w:hAnsi="Arial" w:cs="Arial"/>
          <w:color w:val="auto"/>
          <w:sz w:val="22"/>
          <w:szCs w:val="22"/>
        </w:rPr>
      </w:pPr>
      <w:r w:rsidRPr="000A03FC">
        <w:rPr>
          <w:rStyle w:val="A2"/>
          <w:rFonts w:ascii="Arial" w:hAnsi="Arial" w:cs="Arial"/>
          <w:color w:val="auto"/>
          <w:sz w:val="22"/>
          <w:szCs w:val="22"/>
        </w:rPr>
        <w:t xml:space="preserve">Free Slot Play is </w:t>
      </w:r>
      <w:r w:rsidR="00EE23D1" w:rsidRPr="000A03FC">
        <w:rPr>
          <w:rStyle w:val="A2"/>
          <w:rFonts w:ascii="Arial" w:hAnsi="Arial" w:cs="Arial"/>
          <w:color w:val="auto"/>
          <w:sz w:val="22"/>
          <w:szCs w:val="22"/>
        </w:rPr>
        <w:t xml:space="preserve">issued through </w:t>
      </w:r>
      <w:r w:rsidR="00ED2AB2" w:rsidRPr="000A03FC">
        <w:rPr>
          <w:rStyle w:val="A2"/>
          <w:rFonts w:ascii="Arial" w:hAnsi="Arial" w:cs="Arial"/>
          <w:color w:val="auto"/>
          <w:sz w:val="22"/>
          <w:szCs w:val="22"/>
        </w:rPr>
        <w:t xml:space="preserve">the True Rewards </w:t>
      </w:r>
      <w:r w:rsidR="00EE23D1" w:rsidRPr="000A03FC">
        <w:rPr>
          <w:rStyle w:val="A2"/>
          <w:rFonts w:ascii="Arial" w:hAnsi="Arial" w:cs="Arial"/>
          <w:color w:val="auto"/>
          <w:sz w:val="22"/>
          <w:szCs w:val="22"/>
        </w:rPr>
        <w:t>kiosk</w:t>
      </w:r>
      <w:r w:rsidR="00183138" w:rsidRPr="000A03FC">
        <w:rPr>
          <w:rStyle w:val="A2"/>
          <w:rFonts w:ascii="Arial" w:hAnsi="Arial" w:cs="Arial"/>
          <w:color w:val="auto"/>
          <w:sz w:val="22"/>
          <w:szCs w:val="22"/>
        </w:rPr>
        <w:t>.</w:t>
      </w:r>
    </w:p>
    <w:p w14:paraId="369FE0A6" w14:textId="3EDE57AE" w:rsidR="0040108C" w:rsidRPr="000A03FC" w:rsidRDefault="00DE3804" w:rsidP="0040108C">
      <w:pPr>
        <w:pStyle w:val="Default"/>
        <w:numPr>
          <w:ilvl w:val="0"/>
          <w:numId w:val="14"/>
        </w:numPr>
      </w:pPr>
      <w:r w:rsidRPr="000A03FC">
        <w:t>Free Slot Play</w:t>
      </w:r>
      <w:r w:rsidR="0040108C" w:rsidRPr="000A03FC">
        <w:t xml:space="preserve"> can only be used at </w:t>
      </w:r>
      <w:r w:rsidRPr="000A03FC">
        <w:t xml:space="preserve">The STRAT Hotel Casino &amp; </w:t>
      </w:r>
      <w:proofErr w:type="spellStart"/>
      <w:r w:rsidRPr="000A03FC">
        <w:t>SkyPod</w:t>
      </w:r>
      <w:proofErr w:type="spellEnd"/>
    </w:p>
    <w:p w14:paraId="2E7A2383" w14:textId="3B14977E" w:rsidR="00EE23D1" w:rsidRPr="00EE23D1" w:rsidRDefault="00EE23D1" w:rsidP="00C34179">
      <w:pPr>
        <w:pStyle w:val="Pa5"/>
        <w:numPr>
          <w:ilvl w:val="0"/>
          <w:numId w:val="14"/>
        </w:numPr>
        <w:rPr>
          <w:rFonts w:ascii="Arial" w:hAnsi="Arial" w:cs="Arial"/>
          <w:sz w:val="22"/>
          <w:szCs w:val="22"/>
        </w:rPr>
      </w:pPr>
      <w:r w:rsidRPr="00EE23D1">
        <w:rPr>
          <w:rStyle w:val="A2"/>
          <w:rFonts w:ascii="Arial" w:hAnsi="Arial" w:cs="Arial"/>
          <w:color w:val="auto"/>
          <w:sz w:val="22"/>
          <w:szCs w:val="22"/>
        </w:rPr>
        <w:t>Voucher must be used within two (2) calendar days</w:t>
      </w:r>
      <w:r w:rsidR="00183138">
        <w:rPr>
          <w:rStyle w:val="A2"/>
          <w:rFonts w:ascii="Arial" w:hAnsi="Arial" w:cs="Arial"/>
          <w:color w:val="auto"/>
          <w:sz w:val="22"/>
          <w:szCs w:val="22"/>
        </w:rPr>
        <w:t>.</w:t>
      </w:r>
    </w:p>
    <w:p w14:paraId="0DC43851" w14:textId="0C54A25D" w:rsidR="00D40025" w:rsidRDefault="00C34179" w:rsidP="009347EE">
      <w:pPr>
        <w:spacing w:after="0" w:line="240" w:lineRule="auto"/>
        <w:ind w:left="2880" w:right="-396" w:hanging="2880"/>
      </w:pPr>
      <w:r w:rsidRPr="00EE23D1">
        <w:rPr>
          <w:rFonts w:eastAsia="Times New Roman"/>
          <w:b/>
          <w:noProof/>
          <w:u w:val="single"/>
        </w:rPr>
        <mc:AlternateContent>
          <mc:Choice Requires="wps">
            <w:drawing>
              <wp:anchor distT="0" distB="0" distL="114300" distR="114300" simplePos="0" relativeHeight="251660288" behindDoc="0" locked="0" layoutInCell="1" allowOverlap="1" wp14:anchorId="7D3A4A75" wp14:editId="4047786B">
                <wp:simplePos x="0" y="0"/>
                <wp:positionH relativeFrom="column">
                  <wp:posOffset>-318135</wp:posOffset>
                </wp:positionH>
                <wp:positionV relativeFrom="paragraph">
                  <wp:posOffset>271145</wp:posOffset>
                </wp:positionV>
                <wp:extent cx="7686675" cy="9525"/>
                <wp:effectExtent l="19050" t="21590" r="1905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66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3CA7A73" id="Straight Arrow Connector 2" o:spid="_x0000_s1026" type="#_x0000_t32" style="position:absolute;margin-left:-25.05pt;margin-top:21.35pt;width:605.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" strokeweight="2.25pt"/>
            </w:pict>
          </mc:Fallback>
        </mc:AlternateContent>
      </w:r>
      <w:r w:rsidR="009347EE">
        <w:rPr>
          <w:rFonts w:ascii="Arial" w:eastAsia="Times New Roman" w:hAnsi="Arial" w:cs="Arial"/>
          <w:b/>
          <w:sz w:val="28"/>
          <w:szCs w:val="28"/>
          <w:u w:val="single"/>
        </w:rPr>
        <w:t xml:space="preserve"> </w:t>
      </w:r>
    </w:p>
    <w:sectPr w:rsidR="00D40025" w:rsidSect="00D40025">
      <w:pgSz w:w="12240" w:h="15840"/>
      <w:pgMar w:top="270" w:right="108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B787D5"/>
    <w:multiLevelType w:val="hybridMultilevel"/>
    <w:tmpl w:val="547F0E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5400C"/>
    <w:multiLevelType w:val="hybridMultilevel"/>
    <w:tmpl w:val="C05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2A96"/>
    <w:multiLevelType w:val="hybridMultilevel"/>
    <w:tmpl w:val="D24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EBB"/>
    <w:multiLevelType w:val="hybridMultilevel"/>
    <w:tmpl w:val="F36163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A62620"/>
    <w:multiLevelType w:val="hybridMultilevel"/>
    <w:tmpl w:val="DFC6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61CE"/>
    <w:multiLevelType w:val="hybridMultilevel"/>
    <w:tmpl w:val="5BDDFA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14F68"/>
    <w:multiLevelType w:val="hybridMultilevel"/>
    <w:tmpl w:val="119A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234A"/>
    <w:multiLevelType w:val="hybridMultilevel"/>
    <w:tmpl w:val="6FBC5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E12B53"/>
    <w:multiLevelType w:val="hybridMultilevel"/>
    <w:tmpl w:val="1674E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B22EF"/>
    <w:multiLevelType w:val="hybridMultilevel"/>
    <w:tmpl w:val="46E888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6BE4ABF"/>
    <w:multiLevelType w:val="hybridMultilevel"/>
    <w:tmpl w:val="8B7C8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1C417D"/>
    <w:multiLevelType w:val="hybridMultilevel"/>
    <w:tmpl w:val="164CA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EA7E7A"/>
    <w:multiLevelType w:val="hybridMultilevel"/>
    <w:tmpl w:val="A34B57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2"/>
  </w:num>
  <w:num w:numId="4">
    <w:abstractNumId w:val="11"/>
  </w:num>
  <w:num w:numId="5">
    <w:abstractNumId w:val="10"/>
  </w:num>
  <w:num w:numId="6">
    <w:abstractNumId w:val="6"/>
  </w:num>
  <w:num w:numId="7">
    <w:abstractNumId w:val="2"/>
  </w:num>
  <w:num w:numId="8">
    <w:abstractNumId w:val="0"/>
  </w:num>
  <w:num w:numId="9">
    <w:abstractNumId w:val="3"/>
  </w:num>
  <w:num w:numId="10">
    <w:abstractNumId w:val="5"/>
  </w:num>
  <w:num w:numId="11">
    <w:abstractNumId w:val="13"/>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3F"/>
    <w:rsid w:val="00017EC9"/>
    <w:rsid w:val="00044BD4"/>
    <w:rsid w:val="00072E3C"/>
    <w:rsid w:val="000A03FC"/>
    <w:rsid w:val="00121DCE"/>
    <w:rsid w:val="00183138"/>
    <w:rsid w:val="00194D86"/>
    <w:rsid w:val="001F013F"/>
    <w:rsid w:val="00256F2B"/>
    <w:rsid w:val="00330C56"/>
    <w:rsid w:val="00352E89"/>
    <w:rsid w:val="0040108C"/>
    <w:rsid w:val="004D75C2"/>
    <w:rsid w:val="004F0B42"/>
    <w:rsid w:val="005B06BF"/>
    <w:rsid w:val="006B0AB4"/>
    <w:rsid w:val="008A001F"/>
    <w:rsid w:val="008A2571"/>
    <w:rsid w:val="009347EE"/>
    <w:rsid w:val="00A64EDE"/>
    <w:rsid w:val="00A710E2"/>
    <w:rsid w:val="00B06BC8"/>
    <w:rsid w:val="00B44C62"/>
    <w:rsid w:val="00B74FA5"/>
    <w:rsid w:val="00B9437B"/>
    <w:rsid w:val="00C34179"/>
    <w:rsid w:val="00C6058B"/>
    <w:rsid w:val="00CE470B"/>
    <w:rsid w:val="00D122E4"/>
    <w:rsid w:val="00D308FD"/>
    <w:rsid w:val="00D36731"/>
    <w:rsid w:val="00D40025"/>
    <w:rsid w:val="00D86D1F"/>
    <w:rsid w:val="00D94EC9"/>
    <w:rsid w:val="00DE1CCA"/>
    <w:rsid w:val="00DE3804"/>
    <w:rsid w:val="00ED2AB2"/>
    <w:rsid w:val="00EE23D1"/>
    <w:rsid w:val="00F35BB5"/>
    <w:rsid w:val="00F53828"/>
    <w:rsid w:val="00FB2270"/>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67B9"/>
  <w15:docId w15:val="{E38B2719-BC0D-40F6-AA8B-205BDF9A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3F"/>
    <w:rPr>
      <w:rFonts w:ascii="Tahoma" w:hAnsi="Tahoma" w:cs="Tahoma"/>
      <w:sz w:val="16"/>
      <w:szCs w:val="16"/>
    </w:rPr>
  </w:style>
  <w:style w:type="paragraph" w:customStyle="1" w:styleId="Default">
    <w:name w:val="Default"/>
    <w:rsid w:val="00EE23D1"/>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EE23D1"/>
    <w:rPr>
      <w:rFonts w:cs="Helvetica"/>
      <w:color w:val="000000"/>
      <w:sz w:val="58"/>
      <w:szCs w:val="58"/>
    </w:rPr>
  </w:style>
  <w:style w:type="character" w:customStyle="1" w:styleId="A1">
    <w:name w:val="A1"/>
    <w:uiPriority w:val="99"/>
    <w:rsid w:val="00EE23D1"/>
    <w:rPr>
      <w:rFonts w:cs="Helvetica"/>
      <w:color w:val="000000"/>
      <w:sz w:val="58"/>
      <w:szCs w:val="58"/>
    </w:rPr>
  </w:style>
  <w:style w:type="paragraph" w:customStyle="1" w:styleId="Pa3">
    <w:name w:val="Pa3"/>
    <w:basedOn w:val="Default"/>
    <w:next w:val="Default"/>
    <w:uiPriority w:val="99"/>
    <w:rsid w:val="00EE23D1"/>
    <w:pPr>
      <w:spacing w:line="241" w:lineRule="atLeast"/>
    </w:pPr>
    <w:rPr>
      <w:rFonts w:cstheme="minorBidi"/>
      <w:color w:val="auto"/>
    </w:rPr>
  </w:style>
  <w:style w:type="paragraph" w:customStyle="1" w:styleId="Pa1">
    <w:name w:val="Pa1"/>
    <w:basedOn w:val="Default"/>
    <w:next w:val="Default"/>
    <w:uiPriority w:val="99"/>
    <w:rsid w:val="00EE23D1"/>
    <w:pPr>
      <w:spacing w:line="241" w:lineRule="atLeast"/>
    </w:pPr>
    <w:rPr>
      <w:rFonts w:cstheme="minorBidi"/>
      <w:color w:val="auto"/>
    </w:rPr>
  </w:style>
  <w:style w:type="character" w:customStyle="1" w:styleId="A4">
    <w:name w:val="A4"/>
    <w:uiPriority w:val="99"/>
    <w:rsid w:val="00EE23D1"/>
    <w:rPr>
      <w:rFonts w:cs="Helvetica"/>
      <w:b/>
      <w:bCs/>
      <w:color w:val="000000"/>
      <w:sz w:val="64"/>
      <w:szCs w:val="64"/>
    </w:rPr>
  </w:style>
  <w:style w:type="paragraph" w:customStyle="1" w:styleId="Pa5">
    <w:name w:val="Pa5"/>
    <w:basedOn w:val="Default"/>
    <w:next w:val="Default"/>
    <w:uiPriority w:val="99"/>
    <w:rsid w:val="00EE23D1"/>
    <w:pPr>
      <w:spacing w:line="241" w:lineRule="atLeast"/>
    </w:pPr>
    <w:rPr>
      <w:rFonts w:cstheme="minorBidi"/>
      <w:color w:val="auto"/>
    </w:rPr>
  </w:style>
  <w:style w:type="paragraph" w:styleId="ListParagraph">
    <w:name w:val="List Paragraph"/>
    <w:basedOn w:val="Normal"/>
    <w:uiPriority w:val="34"/>
    <w:qFormat/>
    <w:rsid w:val="00C3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Rychly, Natasha</dc:creator>
  <cp:keywords/>
  <dc:description/>
  <cp:lastModifiedBy>Torres, Pamela</cp:lastModifiedBy>
  <cp:revision>2</cp:revision>
  <dcterms:created xsi:type="dcterms:W3CDTF">2021-04-29T00:15:00Z</dcterms:created>
  <dcterms:modified xsi:type="dcterms:W3CDTF">2021-04-29T00:15:00Z</dcterms:modified>
</cp:coreProperties>
</file>